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C14" w:rsidRPr="007C5DAE" w:rsidRDefault="00284C14" w:rsidP="00284C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C5DA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84C14" w:rsidRPr="007C5DAE" w:rsidRDefault="00284C14" w:rsidP="00284C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5DAE">
        <w:rPr>
          <w:rFonts w:ascii="Times New Roman" w:hAnsi="Times New Roman" w:cs="Times New Roman"/>
          <w:sz w:val="24"/>
          <w:szCs w:val="24"/>
        </w:rPr>
        <w:t xml:space="preserve">к приказу от </w:t>
      </w:r>
      <w:r>
        <w:rPr>
          <w:rFonts w:ascii="Times New Roman" w:hAnsi="Times New Roman" w:cs="Times New Roman"/>
          <w:sz w:val="24"/>
          <w:szCs w:val="24"/>
        </w:rPr>
        <w:t>10.06.</w:t>
      </w:r>
      <w:r w:rsidRPr="007C5DAE">
        <w:rPr>
          <w:rFonts w:ascii="Times New Roman" w:hAnsi="Times New Roman" w:cs="Times New Roman"/>
          <w:sz w:val="24"/>
          <w:szCs w:val="24"/>
        </w:rPr>
        <w:t xml:space="preserve">2020 г. N </w:t>
      </w:r>
      <w:r>
        <w:rPr>
          <w:rFonts w:ascii="Times New Roman" w:hAnsi="Times New Roman" w:cs="Times New Roman"/>
          <w:sz w:val="24"/>
          <w:szCs w:val="24"/>
        </w:rPr>
        <w:t>152/1</w:t>
      </w:r>
    </w:p>
    <w:p w:rsidR="00284C14" w:rsidRPr="00284C14" w:rsidRDefault="00284C14" w:rsidP="00284C14">
      <w:pPr>
        <w:spacing w:after="1" w:line="200" w:lineRule="atLeast"/>
        <w:jc w:val="both"/>
        <w:rPr>
          <w:sz w:val="8"/>
          <w:szCs w:val="24"/>
        </w:rPr>
      </w:pPr>
    </w:p>
    <w:p w:rsidR="00284C14" w:rsidRPr="00284C14" w:rsidRDefault="00284C14" w:rsidP="00284C14">
      <w:pPr>
        <w:pStyle w:val="a4"/>
        <w:jc w:val="right"/>
        <w:rPr>
          <w:rStyle w:val="a6"/>
          <w:sz w:val="4"/>
        </w:rPr>
      </w:pPr>
    </w:p>
    <w:p w:rsidR="00284C14" w:rsidRPr="00284C14" w:rsidRDefault="00284C14" w:rsidP="00284C14">
      <w:pPr>
        <w:pStyle w:val="a4"/>
        <w:jc w:val="right"/>
        <w:rPr>
          <w:rStyle w:val="a6"/>
          <w:sz w:val="16"/>
        </w:rPr>
      </w:pPr>
    </w:p>
    <w:p w:rsidR="00284C14" w:rsidRPr="007C5DAE" w:rsidRDefault="00284C14" w:rsidP="00284C1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0" w:name="_GoBack"/>
      <w:r w:rsidRPr="007C5DAE">
        <w:rPr>
          <w:b/>
          <w:bCs/>
          <w:sz w:val="26"/>
          <w:szCs w:val="26"/>
        </w:rPr>
        <w:t xml:space="preserve">ПОЛОЖЕНИЕ </w:t>
      </w:r>
    </w:p>
    <w:p w:rsidR="00284C14" w:rsidRPr="007C5DAE" w:rsidRDefault="00284C14" w:rsidP="00284C1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C5DAE">
        <w:rPr>
          <w:b/>
          <w:sz w:val="26"/>
          <w:szCs w:val="26"/>
        </w:rPr>
        <w:t xml:space="preserve">ОБ ОКАЗАНИИ УСЛУГИ ПО СОГЛАСОВАНИЮ </w:t>
      </w:r>
    </w:p>
    <w:p w:rsidR="00284C14" w:rsidRPr="007C5DAE" w:rsidRDefault="00284C14" w:rsidP="00284C1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C5DAE">
        <w:rPr>
          <w:b/>
          <w:sz w:val="26"/>
          <w:szCs w:val="26"/>
        </w:rPr>
        <w:t>ПРОЕКТОВ МЕЛИОРАЦИИ</w:t>
      </w:r>
    </w:p>
    <w:bookmarkEnd w:id="0"/>
    <w:p w:rsidR="00284C14" w:rsidRPr="007C5DAE" w:rsidRDefault="00284C14" w:rsidP="00284C1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84C14" w:rsidRPr="007C5DAE" w:rsidRDefault="00284C14" w:rsidP="00284C1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C5DAE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284C14" w:rsidRPr="007C5DAE" w:rsidRDefault="00284C14" w:rsidP="00284C1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DAE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7C5DAE"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в соответствии с </w:t>
      </w:r>
      <w:hyperlink r:id="rId6" w:history="1">
        <w:r w:rsidRPr="007C5DAE">
          <w:rPr>
            <w:rStyle w:val="a3"/>
            <w:rFonts w:ascii="Times New Roman" w:hAnsi="Times New Roman" w:cs="Times New Roman"/>
            <w:sz w:val="26"/>
            <w:szCs w:val="26"/>
          </w:rPr>
          <w:t>абзацем 2 пункта 4 статьи 9.2</w:t>
        </w:r>
      </w:hyperlink>
      <w:r w:rsidRPr="007C5DAE">
        <w:rPr>
          <w:rFonts w:ascii="Times New Roman" w:hAnsi="Times New Roman" w:cs="Times New Roman"/>
          <w:sz w:val="26"/>
          <w:szCs w:val="26"/>
        </w:rPr>
        <w:t xml:space="preserve"> Федерального закона от 12.01.1996 N 7-ФЗ "О некоммерческих организациях", статьей 25 Федерального закона от 10.01.1996 № 4-ФЗ «О мелиорации земель», с Порядком разработки, согласования и утверждения проектов мелиорации земель, утвержденным приказом Минсельхоза России от 15.05.2019 № 255, и пунктами 3.3, 4.7, 4.10, 5.2 Устава учреждения, утвержденного приказом Минсельхоза от 28.10.2013</w:t>
      </w:r>
      <w:proofErr w:type="gramEnd"/>
      <w:r w:rsidRPr="007C5DAE">
        <w:rPr>
          <w:rFonts w:ascii="Times New Roman" w:hAnsi="Times New Roman" w:cs="Times New Roman"/>
          <w:sz w:val="26"/>
          <w:szCs w:val="26"/>
        </w:rPr>
        <w:t xml:space="preserve"> N 43-у.</w:t>
      </w:r>
    </w:p>
    <w:p w:rsidR="00284C14" w:rsidRPr="007C5DAE" w:rsidRDefault="00284C14" w:rsidP="00284C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DAE">
        <w:rPr>
          <w:rFonts w:ascii="Times New Roman" w:hAnsi="Times New Roman" w:cs="Times New Roman"/>
          <w:sz w:val="26"/>
          <w:szCs w:val="26"/>
        </w:rPr>
        <w:t>1.2. Понятия, используемые в настоящем Положении:</w:t>
      </w:r>
    </w:p>
    <w:p w:rsidR="00284C14" w:rsidRPr="007C5DAE" w:rsidRDefault="00284C14" w:rsidP="00284C14">
      <w:pPr>
        <w:ind w:firstLine="709"/>
        <w:jc w:val="both"/>
        <w:rPr>
          <w:bCs/>
          <w:color w:val="000000"/>
          <w:sz w:val="26"/>
          <w:szCs w:val="26"/>
        </w:rPr>
      </w:pPr>
      <w:r w:rsidRPr="007C5DAE">
        <w:rPr>
          <w:sz w:val="26"/>
          <w:szCs w:val="26"/>
        </w:rPr>
        <w:t>Заказчик – юридическое и физическое лицо, обратившееся за оказанием Услуги –</w:t>
      </w:r>
      <w:r w:rsidRPr="007C5DAE">
        <w:rPr>
          <w:bCs/>
          <w:color w:val="000000"/>
          <w:sz w:val="26"/>
          <w:szCs w:val="26"/>
        </w:rPr>
        <w:t xml:space="preserve"> правообладатели земельных участков, на которых планируется проведение мелиоративных мероприятий (далее - заинтересованное лицо).</w:t>
      </w:r>
    </w:p>
    <w:p w:rsidR="00284C14" w:rsidRPr="007C5DAE" w:rsidRDefault="00284C14" w:rsidP="00284C1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5DAE">
        <w:rPr>
          <w:rFonts w:ascii="Times New Roman" w:hAnsi="Times New Roman" w:cs="Times New Roman"/>
          <w:sz w:val="26"/>
          <w:szCs w:val="26"/>
        </w:rPr>
        <w:t>Мелиоративные мероприятия – проектирование, строительство, эксплуатация и реконструкция мелиоративных систем и отдельно расположенных гидротехнических сооружений, обводнение пастбищ, создание систем защитных лесных насаждений, проведение культуртехнических работ, работ по улучшению химических и физических свойств почв, научное и производственно-техническое обеспечение указанных работ;</w:t>
      </w:r>
    </w:p>
    <w:p w:rsidR="00284C14" w:rsidRPr="007C5DAE" w:rsidRDefault="00284C14" w:rsidP="00284C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DAE">
        <w:rPr>
          <w:rFonts w:ascii="Times New Roman" w:hAnsi="Times New Roman" w:cs="Times New Roman"/>
          <w:sz w:val="26"/>
          <w:szCs w:val="26"/>
        </w:rPr>
        <w:t xml:space="preserve">Уполномоченная организация – ФГБУ "Управление «Бурятмелиоводхоз" – </w:t>
      </w:r>
      <w:r w:rsidRPr="007C5DA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организация, находящаяся в ведении Министерства сельского хозяйства Российской Федерации, внесенная </w:t>
      </w:r>
      <w:proofErr w:type="gramStart"/>
      <w:r w:rsidRPr="007C5DAE">
        <w:rPr>
          <w:rFonts w:ascii="Times New Roman" w:hAnsi="Times New Roman" w:cs="Times New Roman"/>
          <w:bCs/>
          <w:color w:val="000000"/>
          <w:sz w:val="26"/>
          <w:szCs w:val="26"/>
        </w:rPr>
        <w:t>с</w:t>
      </w:r>
      <w:proofErr w:type="gramEnd"/>
      <w:r w:rsidRPr="007C5DA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список уполномоченных организаций Минсельхоза России (далее – уполномоченная  организация),</w:t>
      </w:r>
      <w:r w:rsidRPr="007C5DAE">
        <w:rPr>
          <w:rFonts w:ascii="Times New Roman" w:hAnsi="Times New Roman" w:cs="Times New Roman"/>
          <w:sz w:val="26"/>
          <w:szCs w:val="26"/>
        </w:rPr>
        <w:t xml:space="preserve"> действующая в соответствии с утвержденным Уставом.</w:t>
      </w:r>
    </w:p>
    <w:p w:rsidR="00284C14" w:rsidRPr="007C5DAE" w:rsidRDefault="00284C14" w:rsidP="00284C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DAE">
        <w:rPr>
          <w:rFonts w:ascii="Times New Roman" w:hAnsi="Times New Roman" w:cs="Times New Roman"/>
          <w:sz w:val="26"/>
          <w:szCs w:val="26"/>
        </w:rPr>
        <w:t xml:space="preserve">Услуга – осуществление мероприятий по проверке представленных проектов </w:t>
      </w:r>
      <w:proofErr w:type="gramStart"/>
      <w:r w:rsidRPr="007C5DAE">
        <w:rPr>
          <w:rFonts w:ascii="Times New Roman" w:hAnsi="Times New Roman" w:cs="Times New Roman"/>
          <w:sz w:val="26"/>
          <w:szCs w:val="26"/>
        </w:rPr>
        <w:t>мелиорации</w:t>
      </w:r>
      <w:proofErr w:type="gramEnd"/>
      <w:r w:rsidRPr="007C5DAE">
        <w:rPr>
          <w:rFonts w:ascii="Times New Roman" w:hAnsi="Times New Roman" w:cs="Times New Roman"/>
          <w:sz w:val="26"/>
          <w:szCs w:val="26"/>
        </w:rPr>
        <w:t xml:space="preserve"> на их соответствие установленным законодательством требованиям, достоверности содержащихся в них сведений, обоснованности мелиоративных работ на данном земельном участке для согласования проектов мелиорации, подготовленных заинтересованными лицами самостоятельно или привлеченными ими лицами.</w:t>
      </w:r>
    </w:p>
    <w:p w:rsidR="00284C14" w:rsidRPr="007C5DAE" w:rsidRDefault="00284C14" w:rsidP="00284C14">
      <w:pPr>
        <w:pStyle w:val="ConsPlusNormal"/>
        <w:ind w:firstLine="709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  <w:r w:rsidRPr="007C5DAE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Результат предоставления услуги – документ на бумажном носителе о согласовании проекта проведения мелиоративных мероприятий либо об отказе в таком согласовании на имя лица, обратившегося по поводу согласования – Заказчика (Образцы бланков – Приложение 3 и 4 к Положению).</w:t>
      </w:r>
    </w:p>
    <w:p w:rsidR="00284C14" w:rsidRPr="007C5DAE" w:rsidRDefault="00284C14" w:rsidP="00284C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DAE">
        <w:rPr>
          <w:rFonts w:ascii="Times New Roman" w:hAnsi="Times New Roman" w:cs="Times New Roman"/>
          <w:sz w:val="26"/>
          <w:szCs w:val="26"/>
        </w:rPr>
        <w:t>1.3. Настоящее Положение регулирует отношения, возникающие между Заказчиками и Уполномоченной организацией при оказании услуги.</w:t>
      </w:r>
    </w:p>
    <w:p w:rsidR="00284C14" w:rsidRPr="007C5DAE" w:rsidRDefault="00284C14" w:rsidP="00284C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DAE">
        <w:rPr>
          <w:rFonts w:ascii="Times New Roman" w:hAnsi="Times New Roman" w:cs="Times New Roman"/>
          <w:sz w:val="26"/>
          <w:szCs w:val="26"/>
        </w:rPr>
        <w:t>Положение определяет порядок и условия предоставления Услуг Заказчикам с целью улучшения качества и доступности Услуг, повышения информированности заинтересованных лиц из числа Заказчиков о порядке оказания услуг, об изменениях законодательства Российской Федерации, о подготовке пакета документов для оказания Услуг.</w:t>
      </w:r>
    </w:p>
    <w:p w:rsidR="00284C14" w:rsidRPr="007C5DAE" w:rsidRDefault="00284C14" w:rsidP="00284C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DAE">
        <w:rPr>
          <w:rFonts w:ascii="Times New Roman" w:hAnsi="Times New Roman" w:cs="Times New Roman"/>
          <w:sz w:val="26"/>
          <w:szCs w:val="26"/>
        </w:rPr>
        <w:t xml:space="preserve">Оказание Услуги не может наносить ущерб или ухудшать качество основной </w:t>
      </w:r>
      <w:r w:rsidRPr="007C5DAE">
        <w:rPr>
          <w:rFonts w:ascii="Times New Roman" w:hAnsi="Times New Roman" w:cs="Times New Roman"/>
          <w:sz w:val="26"/>
          <w:szCs w:val="26"/>
        </w:rPr>
        <w:lastRenderedPageBreak/>
        <w:t>деятельности учреждения.</w:t>
      </w:r>
    </w:p>
    <w:p w:rsidR="00284C14" w:rsidRPr="007C5DAE" w:rsidRDefault="00284C14" w:rsidP="00284C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DAE">
        <w:rPr>
          <w:rFonts w:ascii="Times New Roman" w:hAnsi="Times New Roman" w:cs="Times New Roman"/>
          <w:sz w:val="26"/>
          <w:szCs w:val="26"/>
        </w:rPr>
        <w:t>1.4. В учреждении приказом директора устанавливается должностное лицо, ответственное за организацию оказания услуг, осуществляющее контроль поступления оплаты за оказание услуги, выявление целевой аудитории и решает иные вопросы, касающиеся данного вида деятельности учреждения.</w:t>
      </w:r>
    </w:p>
    <w:p w:rsidR="00284C14" w:rsidRPr="007C5DAE" w:rsidRDefault="00284C14" w:rsidP="00284C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DAE">
        <w:rPr>
          <w:rFonts w:ascii="Times New Roman" w:hAnsi="Times New Roman" w:cs="Times New Roman"/>
          <w:sz w:val="26"/>
          <w:szCs w:val="26"/>
        </w:rPr>
        <w:t>1.5. Услуга предоставляется на возмездной основе. Оплата Заказчиком осуществляется безналичным расчетом до оказания услуг, если иное не определено договором.</w:t>
      </w:r>
    </w:p>
    <w:p w:rsidR="00284C14" w:rsidRPr="007C5DAE" w:rsidRDefault="00284C14" w:rsidP="00284C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DAE">
        <w:rPr>
          <w:rFonts w:ascii="Times New Roman" w:hAnsi="Times New Roman" w:cs="Times New Roman"/>
          <w:sz w:val="26"/>
          <w:szCs w:val="26"/>
        </w:rPr>
        <w:t>1.6. Основанием и  документами, необходимыми для оказания услуги являются:</w:t>
      </w:r>
    </w:p>
    <w:p w:rsidR="00284C14" w:rsidRPr="007C5DAE" w:rsidRDefault="00284C14" w:rsidP="00284C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DAE">
        <w:rPr>
          <w:rFonts w:ascii="Times New Roman" w:hAnsi="Times New Roman" w:cs="Times New Roman"/>
          <w:sz w:val="26"/>
          <w:szCs w:val="26"/>
        </w:rPr>
        <w:t>- заявление Заказчика о согласовании проекта мелиорации (рекомендуемая форма заявления Приложение 1 к Положению);</w:t>
      </w:r>
    </w:p>
    <w:p w:rsidR="00284C14" w:rsidRPr="007C5DAE" w:rsidRDefault="00284C14" w:rsidP="00284C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DAE">
        <w:rPr>
          <w:rFonts w:ascii="Times New Roman" w:hAnsi="Times New Roman" w:cs="Times New Roman"/>
          <w:sz w:val="26"/>
          <w:szCs w:val="26"/>
        </w:rPr>
        <w:t xml:space="preserve">- договор, подписанный обеими сторонами на бумажном носителе или в форме электронного документа, подписанного усиленной электронной подписью (примерная форма договора с приложениями </w:t>
      </w:r>
      <w:hyperlink w:anchor="P112" w:history="1">
        <w:r w:rsidRPr="007C5DAE">
          <w:rPr>
            <w:rFonts w:ascii="Times New Roman" w:hAnsi="Times New Roman" w:cs="Times New Roman"/>
            <w:color w:val="0000FF"/>
            <w:sz w:val="26"/>
            <w:szCs w:val="26"/>
          </w:rPr>
          <w:t>Приложение N 2</w:t>
        </w:r>
      </w:hyperlink>
      <w:r w:rsidRPr="007C5DAE">
        <w:rPr>
          <w:rFonts w:ascii="Times New Roman" w:hAnsi="Times New Roman" w:cs="Times New Roman"/>
          <w:sz w:val="26"/>
          <w:szCs w:val="26"/>
        </w:rPr>
        <w:t xml:space="preserve"> к Положению);</w:t>
      </w:r>
    </w:p>
    <w:p w:rsidR="00284C14" w:rsidRPr="007C5DAE" w:rsidRDefault="00284C14" w:rsidP="00284C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DAE">
        <w:rPr>
          <w:rFonts w:ascii="Times New Roman" w:hAnsi="Times New Roman" w:cs="Times New Roman"/>
          <w:sz w:val="26"/>
          <w:szCs w:val="26"/>
        </w:rPr>
        <w:t>- документ, подтверждающий оплату услуг, если иное не определено договором.</w:t>
      </w:r>
    </w:p>
    <w:p w:rsidR="00284C14" w:rsidRPr="007C5DAE" w:rsidRDefault="00284C14" w:rsidP="00284C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DAE">
        <w:rPr>
          <w:rFonts w:ascii="Times New Roman" w:hAnsi="Times New Roman" w:cs="Times New Roman"/>
          <w:sz w:val="26"/>
          <w:szCs w:val="26"/>
        </w:rPr>
        <w:t>1.7. Услуга оказывается силами учреждения.</w:t>
      </w:r>
    </w:p>
    <w:p w:rsidR="00284C14" w:rsidRPr="007C5DAE" w:rsidRDefault="00284C14" w:rsidP="00284C14">
      <w:pPr>
        <w:pStyle w:val="ConsPlusTitle"/>
        <w:spacing w:before="120" w:after="120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C5DAE">
        <w:rPr>
          <w:rFonts w:ascii="Times New Roman" w:hAnsi="Times New Roman" w:cs="Times New Roman"/>
          <w:sz w:val="26"/>
          <w:szCs w:val="26"/>
        </w:rPr>
        <w:t>2. Информирование об услуге</w:t>
      </w:r>
    </w:p>
    <w:p w:rsidR="00284C14" w:rsidRPr="007C5DAE" w:rsidRDefault="00284C14" w:rsidP="00284C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DAE">
        <w:rPr>
          <w:rFonts w:ascii="Times New Roman" w:hAnsi="Times New Roman" w:cs="Times New Roman"/>
          <w:sz w:val="26"/>
          <w:szCs w:val="26"/>
        </w:rPr>
        <w:t>2.1. Информация об услуге размещается на официальном сайте учреждения в сети Интернет, на информационных стендах в помещениях приема и выдачи документов, в информационных материалах (брошюрах, буклетах).</w:t>
      </w:r>
    </w:p>
    <w:p w:rsidR="00284C14" w:rsidRPr="007C5DAE" w:rsidRDefault="00284C14" w:rsidP="00284C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DAE">
        <w:rPr>
          <w:rFonts w:ascii="Times New Roman" w:hAnsi="Times New Roman" w:cs="Times New Roman"/>
          <w:sz w:val="26"/>
          <w:szCs w:val="26"/>
        </w:rPr>
        <w:t>Извещение Заказчиков о ходе предоставления услуг может осуществляться также по телефонам, адресам электронной почты Заказчиков.</w:t>
      </w:r>
    </w:p>
    <w:p w:rsidR="00284C14" w:rsidRPr="007C5DAE" w:rsidRDefault="00284C14" w:rsidP="00284C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DAE">
        <w:rPr>
          <w:rFonts w:ascii="Times New Roman" w:hAnsi="Times New Roman" w:cs="Times New Roman"/>
          <w:sz w:val="26"/>
          <w:szCs w:val="26"/>
        </w:rPr>
        <w:t xml:space="preserve">2.2. </w:t>
      </w:r>
      <w:proofErr w:type="gramStart"/>
      <w:r w:rsidRPr="007C5DAE">
        <w:rPr>
          <w:rFonts w:ascii="Times New Roman" w:hAnsi="Times New Roman" w:cs="Times New Roman"/>
          <w:sz w:val="26"/>
          <w:szCs w:val="26"/>
        </w:rPr>
        <w:t>Учреждение публикует в сети Интернет, размещает на информационных стендах в местах осуществления приема и выдачи документов информацию об оказании услуг: примерную форму договора об оказании услуги, тарифы, условия и порядок оплаты услуги; бланк платежного документа (квитанции) для оплаты услуги, образцы их заполнения, платежные реквизиты; номера контактных телефонов, адрес электронной почты, Ф.И.О. ответственных за организацию оказания услуги лиц.</w:t>
      </w:r>
      <w:proofErr w:type="gramEnd"/>
    </w:p>
    <w:p w:rsidR="00284C14" w:rsidRPr="007C5DAE" w:rsidRDefault="00284C14" w:rsidP="00284C14">
      <w:pPr>
        <w:pStyle w:val="ConsPlusTitle"/>
        <w:spacing w:before="120" w:after="12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C5DAE">
        <w:rPr>
          <w:rFonts w:ascii="Times New Roman" w:hAnsi="Times New Roman" w:cs="Times New Roman"/>
          <w:sz w:val="26"/>
          <w:szCs w:val="26"/>
        </w:rPr>
        <w:t>3. Порядок оказания Услуги</w:t>
      </w:r>
    </w:p>
    <w:p w:rsidR="00284C14" w:rsidRPr="007C5DAE" w:rsidRDefault="00284C14" w:rsidP="00284C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DAE">
        <w:rPr>
          <w:rFonts w:ascii="Times New Roman" w:hAnsi="Times New Roman" w:cs="Times New Roman"/>
          <w:sz w:val="26"/>
          <w:szCs w:val="26"/>
        </w:rPr>
        <w:t>3.1. Мероприятия по оказанию услуги включают в себя:</w:t>
      </w:r>
    </w:p>
    <w:p w:rsidR="00284C14" w:rsidRPr="007C5DAE" w:rsidRDefault="00284C14" w:rsidP="00284C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DAE">
        <w:rPr>
          <w:rFonts w:ascii="Times New Roman" w:hAnsi="Times New Roman" w:cs="Times New Roman"/>
          <w:sz w:val="26"/>
          <w:szCs w:val="26"/>
        </w:rPr>
        <w:t>3.1.1. Выявление потенциальных Заказчиков и их потребностей;</w:t>
      </w:r>
    </w:p>
    <w:p w:rsidR="00284C14" w:rsidRPr="007C5DAE" w:rsidRDefault="00284C14" w:rsidP="00284C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DAE">
        <w:rPr>
          <w:rFonts w:ascii="Times New Roman" w:hAnsi="Times New Roman" w:cs="Times New Roman"/>
          <w:sz w:val="26"/>
          <w:szCs w:val="26"/>
        </w:rPr>
        <w:t>3.1.2. Определение условий оказания услуги;</w:t>
      </w:r>
    </w:p>
    <w:p w:rsidR="00284C14" w:rsidRPr="007C5DAE" w:rsidRDefault="00284C14" w:rsidP="00284C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DAE">
        <w:rPr>
          <w:rFonts w:ascii="Times New Roman" w:hAnsi="Times New Roman" w:cs="Times New Roman"/>
          <w:sz w:val="26"/>
          <w:szCs w:val="26"/>
        </w:rPr>
        <w:t>3.1.3. Обеспечение материально-технического сопровождения оказания услуги;</w:t>
      </w:r>
    </w:p>
    <w:p w:rsidR="00284C14" w:rsidRPr="007C5DAE" w:rsidRDefault="00284C14" w:rsidP="00284C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DAE">
        <w:rPr>
          <w:rFonts w:ascii="Times New Roman" w:hAnsi="Times New Roman" w:cs="Times New Roman"/>
          <w:sz w:val="26"/>
          <w:szCs w:val="26"/>
        </w:rPr>
        <w:t>3.1.4. Расчет затрат на оказание услуги, составление сметы либо протокола согласования цены договора;</w:t>
      </w:r>
    </w:p>
    <w:p w:rsidR="00284C14" w:rsidRPr="007C5DAE" w:rsidRDefault="00284C14" w:rsidP="00284C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DAE">
        <w:rPr>
          <w:rFonts w:ascii="Times New Roman" w:hAnsi="Times New Roman" w:cs="Times New Roman"/>
          <w:sz w:val="26"/>
          <w:szCs w:val="26"/>
        </w:rPr>
        <w:t>3.1.5. Прием от Заказчика заявления и проекта мелиорации;</w:t>
      </w:r>
    </w:p>
    <w:p w:rsidR="00284C14" w:rsidRPr="007C5DAE" w:rsidRDefault="00284C14" w:rsidP="00284C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DAE">
        <w:rPr>
          <w:rFonts w:ascii="Times New Roman" w:hAnsi="Times New Roman" w:cs="Times New Roman"/>
          <w:sz w:val="26"/>
          <w:szCs w:val="26"/>
        </w:rPr>
        <w:t>3.1.4. Оплату и оказание услуги.</w:t>
      </w:r>
    </w:p>
    <w:p w:rsidR="00284C14" w:rsidRPr="007C5DAE" w:rsidRDefault="00284C14" w:rsidP="00284C14">
      <w:pPr>
        <w:ind w:firstLine="709"/>
        <w:jc w:val="both"/>
        <w:rPr>
          <w:bCs/>
          <w:color w:val="000000"/>
          <w:sz w:val="26"/>
          <w:szCs w:val="26"/>
        </w:rPr>
      </w:pPr>
      <w:r w:rsidRPr="007C5DAE">
        <w:rPr>
          <w:sz w:val="26"/>
          <w:szCs w:val="26"/>
        </w:rPr>
        <w:t xml:space="preserve">3.2. </w:t>
      </w:r>
      <w:proofErr w:type="gramStart"/>
      <w:r w:rsidRPr="007C5DAE">
        <w:rPr>
          <w:sz w:val="26"/>
          <w:szCs w:val="26"/>
        </w:rPr>
        <w:t>Для получения услуги Заказчик направляет</w:t>
      </w:r>
      <w:r w:rsidRPr="007C5DAE">
        <w:rPr>
          <w:bCs/>
          <w:sz w:val="26"/>
          <w:szCs w:val="26"/>
        </w:rPr>
        <w:t xml:space="preserve"> </w:t>
      </w:r>
      <w:r w:rsidRPr="007C5DAE">
        <w:rPr>
          <w:bCs/>
          <w:color w:val="000000"/>
          <w:sz w:val="26"/>
          <w:szCs w:val="26"/>
        </w:rPr>
        <w:t xml:space="preserve">заказным письмом с уведомлением о вручении, или через официальный сайт уполномоченной организации, или посредством отправки электронной почтой по адресу уполномоченной организации заявление о согласовании проекта мелиорации в рекомендуемой (Приложение 1 к Положению) или свободной форме с приложением проекта мелиорации. </w:t>
      </w:r>
      <w:proofErr w:type="gramEnd"/>
    </w:p>
    <w:p w:rsidR="00284C14" w:rsidRPr="007C5DAE" w:rsidRDefault="00284C14" w:rsidP="00284C14">
      <w:pPr>
        <w:ind w:firstLine="709"/>
        <w:jc w:val="both"/>
        <w:rPr>
          <w:bCs/>
          <w:color w:val="000000"/>
          <w:sz w:val="26"/>
          <w:szCs w:val="26"/>
        </w:rPr>
      </w:pPr>
      <w:r w:rsidRPr="007C5DAE">
        <w:rPr>
          <w:bCs/>
          <w:color w:val="000000"/>
          <w:sz w:val="26"/>
          <w:szCs w:val="26"/>
        </w:rPr>
        <w:lastRenderedPageBreak/>
        <w:t>Заявление подлежит регистрации в день поступления. При личном представлении документов их прием подтверждается проставлением отметки на втором экземпляре заявления.</w:t>
      </w:r>
    </w:p>
    <w:p w:rsidR="00284C14" w:rsidRPr="007C5DAE" w:rsidRDefault="00284C14" w:rsidP="00284C14">
      <w:pPr>
        <w:ind w:firstLine="709"/>
        <w:jc w:val="both"/>
        <w:rPr>
          <w:bCs/>
          <w:color w:val="000000"/>
          <w:sz w:val="26"/>
          <w:szCs w:val="26"/>
        </w:rPr>
      </w:pPr>
      <w:r w:rsidRPr="007C5DAE">
        <w:rPr>
          <w:bCs/>
          <w:color w:val="000000"/>
          <w:sz w:val="26"/>
          <w:szCs w:val="26"/>
        </w:rPr>
        <w:t>Заявление должно содержать следующие сведения:</w:t>
      </w:r>
    </w:p>
    <w:p w:rsidR="00284C14" w:rsidRPr="007C5DAE" w:rsidRDefault="00284C14" w:rsidP="00284C14">
      <w:pPr>
        <w:ind w:firstLine="709"/>
        <w:jc w:val="both"/>
        <w:rPr>
          <w:bCs/>
          <w:color w:val="000000"/>
          <w:sz w:val="26"/>
          <w:szCs w:val="26"/>
        </w:rPr>
      </w:pPr>
      <w:proofErr w:type="gramStart"/>
      <w:r w:rsidRPr="007C5DAE">
        <w:rPr>
          <w:bCs/>
          <w:color w:val="000000"/>
          <w:sz w:val="26"/>
          <w:szCs w:val="26"/>
        </w:rPr>
        <w:t>а) для юридических лиц - полное и сокращенное наименование (при наличии), организационно-правовая форма, ИНН, место нахождения и адрес места осуществления деятельности, номер телефона;</w:t>
      </w:r>
      <w:proofErr w:type="gramEnd"/>
    </w:p>
    <w:p w:rsidR="00284C14" w:rsidRPr="007C5DAE" w:rsidRDefault="00284C14" w:rsidP="00284C14">
      <w:pPr>
        <w:ind w:firstLine="709"/>
        <w:jc w:val="both"/>
        <w:rPr>
          <w:bCs/>
          <w:color w:val="000000"/>
          <w:sz w:val="26"/>
          <w:szCs w:val="26"/>
        </w:rPr>
      </w:pPr>
      <w:r w:rsidRPr="007C5DAE">
        <w:rPr>
          <w:bCs/>
          <w:color w:val="000000"/>
          <w:sz w:val="26"/>
          <w:szCs w:val="26"/>
        </w:rPr>
        <w:t>б) для физических лиц - фамилия, имя и отчество (при наличии), ИНН, адрес места жительства (места пребывания), номер телефона.</w:t>
      </w:r>
    </w:p>
    <w:p w:rsidR="00284C14" w:rsidRPr="007C5DAE" w:rsidRDefault="00284C14" w:rsidP="00284C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DAE">
        <w:rPr>
          <w:rFonts w:ascii="Times New Roman" w:hAnsi="Times New Roman" w:cs="Times New Roman"/>
          <w:sz w:val="26"/>
          <w:szCs w:val="26"/>
        </w:rPr>
        <w:t>3.3. Представленный на согласование проект мелиорации должен содержать:</w:t>
      </w:r>
    </w:p>
    <w:p w:rsidR="00284C14" w:rsidRPr="007C5DAE" w:rsidRDefault="00284C14" w:rsidP="00284C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DAE">
        <w:rPr>
          <w:rFonts w:ascii="Times New Roman" w:hAnsi="Times New Roman" w:cs="Times New Roman"/>
          <w:sz w:val="26"/>
          <w:szCs w:val="26"/>
        </w:rPr>
        <w:t>3.3.1. Акт обследования земельного участка, в котором определяется состояние земельного участка и выявление объектов, уменьшающих полезную площадь земельного участка либо делающих невозможным его использование для целей сельскохозяйственного производства, а также водно-физических и иных, оказывающих влияние на плодородие, свойств почв;</w:t>
      </w:r>
    </w:p>
    <w:p w:rsidR="00284C14" w:rsidRPr="007C5DAE" w:rsidRDefault="00284C14" w:rsidP="00284C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DAE">
        <w:rPr>
          <w:rFonts w:ascii="Times New Roman" w:hAnsi="Times New Roman" w:cs="Times New Roman"/>
          <w:sz w:val="26"/>
          <w:szCs w:val="26"/>
        </w:rPr>
        <w:t>3.3.2. Техническое задание/задание на проектирование, если проектирование осуществляется подрядным способом;</w:t>
      </w:r>
    </w:p>
    <w:p w:rsidR="00284C14" w:rsidRPr="007C5DAE" w:rsidRDefault="00284C14" w:rsidP="00284C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DAE">
        <w:rPr>
          <w:rFonts w:ascii="Times New Roman" w:hAnsi="Times New Roman" w:cs="Times New Roman"/>
          <w:sz w:val="26"/>
          <w:szCs w:val="26"/>
        </w:rPr>
        <w:t>3.3.3. Специальные изыскания и обследование выбранных участков для определения необходимости в агротехнических, агромелиоративных мероприятиях и окультуриванию земель;</w:t>
      </w:r>
    </w:p>
    <w:p w:rsidR="00284C14" w:rsidRPr="007C5DAE" w:rsidRDefault="00284C14" w:rsidP="00284C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DAE">
        <w:rPr>
          <w:rFonts w:ascii="Times New Roman" w:hAnsi="Times New Roman" w:cs="Times New Roman"/>
          <w:sz w:val="26"/>
          <w:szCs w:val="26"/>
        </w:rPr>
        <w:t>3.3.4. Схему земельного участка, на котором планируется проведение мелиоративных мероприятий;</w:t>
      </w:r>
    </w:p>
    <w:p w:rsidR="00284C14" w:rsidRPr="007C5DAE" w:rsidRDefault="00284C14" w:rsidP="00284C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DAE">
        <w:rPr>
          <w:rFonts w:ascii="Times New Roman" w:hAnsi="Times New Roman" w:cs="Times New Roman"/>
          <w:sz w:val="26"/>
          <w:szCs w:val="26"/>
        </w:rPr>
        <w:t>3.3.5. Пояснительную записку, содержащую характеристику земельного участка, основные технологические решения (технологические схемы) с их обоснованием, обоснование применяемых способов ценообразования мелиоративных работ, перечень природоохранных мероприятий и мероприятий по охране труда и безопасности мелиоративных работ;</w:t>
      </w:r>
    </w:p>
    <w:p w:rsidR="00284C14" w:rsidRPr="007C5DAE" w:rsidRDefault="00284C14" w:rsidP="00284C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DAE">
        <w:rPr>
          <w:rFonts w:ascii="Times New Roman" w:hAnsi="Times New Roman" w:cs="Times New Roman"/>
          <w:sz w:val="26"/>
          <w:szCs w:val="26"/>
        </w:rPr>
        <w:t>3.3.6. Сметную документацию в ценах соответствующих лет.</w:t>
      </w:r>
    </w:p>
    <w:p w:rsidR="00284C14" w:rsidRPr="007C5DAE" w:rsidRDefault="00284C14" w:rsidP="00284C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DAE">
        <w:rPr>
          <w:rFonts w:ascii="Times New Roman" w:hAnsi="Times New Roman" w:cs="Times New Roman"/>
          <w:sz w:val="26"/>
          <w:szCs w:val="26"/>
        </w:rPr>
        <w:t>3.4. В представленном проекте мелиорации должна содержаться следующая информация:</w:t>
      </w:r>
    </w:p>
    <w:p w:rsidR="00284C14" w:rsidRPr="007C5DAE" w:rsidRDefault="00284C14" w:rsidP="00284C14">
      <w:pPr>
        <w:ind w:firstLine="709"/>
        <w:jc w:val="both"/>
        <w:rPr>
          <w:bCs/>
          <w:color w:val="000000"/>
          <w:sz w:val="26"/>
          <w:szCs w:val="26"/>
        </w:rPr>
      </w:pPr>
      <w:r w:rsidRPr="007C5DAE">
        <w:rPr>
          <w:bCs/>
          <w:color w:val="000000"/>
          <w:sz w:val="26"/>
          <w:szCs w:val="26"/>
        </w:rPr>
        <w:t>а) сведения о земельном участке, на котором планируется проведение мелиоративных мероприятий (кадастровый номер, адрес);</w:t>
      </w:r>
    </w:p>
    <w:p w:rsidR="00284C14" w:rsidRPr="007C5DAE" w:rsidRDefault="00284C14" w:rsidP="00284C14">
      <w:pPr>
        <w:ind w:firstLine="709"/>
        <w:jc w:val="both"/>
        <w:rPr>
          <w:bCs/>
          <w:color w:val="000000"/>
          <w:sz w:val="26"/>
          <w:szCs w:val="26"/>
        </w:rPr>
      </w:pPr>
      <w:r w:rsidRPr="007C5DAE">
        <w:rPr>
          <w:bCs/>
          <w:color w:val="000000"/>
          <w:sz w:val="26"/>
          <w:szCs w:val="26"/>
        </w:rPr>
        <w:t>б) сведения о собственнике, владельце, пользователе земельного участка, на котором планируется проведение мелиоративных мероприятий:</w:t>
      </w:r>
    </w:p>
    <w:p w:rsidR="00284C14" w:rsidRPr="007C5DAE" w:rsidRDefault="00284C14" w:rsidP="00284C14">
      <w:pPr>
        <w:ind w:firstLine="709"/>
        <w:jc w:val="both"/>
        <w:rPr>
          <w:bCs/>
          <w:color w:val="000000"/>
          <w:sz w:val="26"/>
          <w:szCs w:val="26"/>
        </w:rPr>
      </w:pPr>
      <w:r w:rsidRPr="007C5DAE">
        <w:rPr>
          <w:bCs/>
          <w:color w:val="000000"/>
          <w:sz w:val="26"/>
          <w:szCs w:val="26"/>
        </w:rPr>
        <w:t>для юридических лиц - полное и сокращенное наименование (при наличии), организационно-правовая форма, идентификационный номер налогоплательщика (далее - ИНН), место нахождения и адрес места осуществления деятельности, номер телефона, вид права на земельный участок;</w:t>
      </w:r>
    </w:p>
    <w:p w:rsidR="00284C14" w:rsidRPr="007C5DAE" w:rsidRDefault="00284C14" w:rsidP="00284C14">
      <w:pPr>
        <w:ind w:firstLine="709"/>
        <w:jc w:val="both"/>
        <w:rPr>
          <w:bCs/>
          <w:color w:val="000000"/>
          <w:sz w:val="26"/>
          <w:szCs w:val="26"/>
        </w:rPr>
      </w:pPr>
      <w:r w:rsidRPr="007C5DAE">
        <w:rPr>
          <w:bCs/>
          <w:color w:val="000000"/>
          <w:sz w:val="26"/>
          <w:szCs w:val="26"/>
        </w:rPr>
        <w:t>для физических лиц - фамилия, имя и отчество (при наличии), ИНН, адрес места жительства (места пребывания), номер телефона, вид права на земельный участок;</w:t>
      </w:r>
    </w:p>
    <w:p w:rsidR="00284C14" w:rsidRPr="007C5DAE" w:rsidRDefault="00284C14" w:rsidP="00284C14">
      <w:pPr>
        <w:ind w:firstLine="709"/>
        <w:jc w:val="both"/>
        <w:rPr>
          <w:bCs/>
          <w:color w:val="000000"/>
          <w:sz w:val="26"/>
          <w:szCs w:val="26"/>
        </w:rPr>
      </w:pPr>
      <w:r w:rsidRPr="007C5DAE">
        <w:rPr>
          <w:bCs/>
          <w:color w:val="000000"/>
          <w:sz w:val="26"/>
          <w:szCs w:val="26"/>
        </w:rPr>
        <w:t>в) предлагаемый тип и вид мелиорации на земельном участке, указанном в </w:t>
      </w:r>
      <w:hyperlink r:id="rId7" w:anchor="block_1051" w:history="1">
        <w:r w:rsidRPr="007C5DAE">
          <w:rPr>
            <w:bCs/>
            <w:color w:val="3272C0"/>
            <w:sz w:val="26"/>
            <w:szCs w:val="26"/>
          </w:rPr>
          <w:t>подпункте "а" </w:t>
        </w:r>
      </w:hyperlink>
      <w:r w:rsidRPr="007C5DAE">
        <w:rPr>
          <w:bCs/>
          <w:color w:val="000000"/>
          <w:sz w:val="26"/>
          <w:szCs w:val="26"/>
        </w:rPr>
        <w:t>настоящего пункта, а также сведения о технике (устройствах, машинах, оборудовании) и (или) технологии, которые будут применены в целях осуществления мелиоративных работ при выбранном типе мелиорации;</w:t>
      </w:r>
    </w:p>
    <w:p w:rsidR="00284C14" w:rsidRPr="007C5DAE" w:rsidRDefault="00284C14" w:rsidP="00284C14">
      <w:pPr>
        <w:ind w:firstLine="709"/>
        <w:jc w:val="both"/>
        <w:rPr>
          <w:bCs/>
          <w:color w:val="000000"/>
          <w:sz w:val="26"/>
          <w:szCs w:val="26"/>
        </w:rPr>
      </w:pPr>
      <w:r w:rsidRPr="007C5DAE">
        <w:rPr>
          <w:bCs/>
          <w:color w:val="000000"/>
          <w:sz w:val="26"/>
          <w:szCs w:val="26"/>
        </w:rPr>
        <w:t xml:space="preserve">г) обоснование необходимости проведения выбранного типа и вида мелиорации на земельном участке с учетом характеристик мелиорируемого земельного участка, в том числе геоморфологии и рельефа земельного участка, его </w:t>
      </w:r>
      <w:r w:rsidRPr="007C5DAE">
        <w:rPr>
          <w:bCs/>
          <w:color w:val="000000"/>
          <w:sz w:val="26"/>
          <w:szCs w:val="26"/>
        </w:rPr>
        <w:lastRenderedPageBreak/>
        <w:t>гидрологических, гидрогеологических, инженерно-геологических и почвенно-мелиоративных условий. Обоснование должно быть подготовлено с учетом действующих актов законодательства Российской Федерации, а также документов по стандартизации, норм и правил в области мелиорации земель</w:t>
      </w:r>
      <w:proofErr w:type="gramStart"/>
      <w:r w:rsidRPr="007C5DAE">
        <w:rPr>
          <w:bCs/>
          <w:color w:val="000000"/>
          <w:sz w:val="26"/>
          <w:szCs w:val="26"/>
          <w:vertAlign w:val="superscript"/>
        </w:rPr>
        <w:t> </w:t>
      </w:r>
      <w:r w:rsidRPr="007C5DAE">
        <w:rPr>
          <w:bCs/>
          <w:color w:val="000000"/>
          <w:sz w:val="26"/>
          <w:szCs w:val="26"/>
        </w:rPr>
        <w:t>,</w:t>
      </w:r>
      <w:proofErr w:type="gramEnd"/>
      <w:r w:rsidRPr="007C5DAE">
        <w:rPr>
          <w:bCs/>
          <w:color w:val="000000"/>
          <w:sz w:val="26"/>
          <w:szCs w:val="26"/>
        </w:rPr>
        <w:t xml:space="preserve"> в соответствии с которыми планируется проведение мелиорации;</w:t>
      </w:r>
    </w:p>
    <w:p w:rsidR="00284C14" w:rsidRPr="007C5DAE" w:rsidRDefault="00284C14" w:rsidP="00284C14">
      <w:pPr>
        <w:ind w:firstLine="709"/>
        <w:jc w:val="both"/>
        <w:rPr>
          <w:bCs/>
          <w:color w:val="000000"/>
          <w:sz w:val="26"/>
          <w:szCs w:val="26"/>
        </w:rPr>
      </w:pPr>
      <w:r w:rsidRPr="007C5DAE">
        <w:rPr>
          <w:bCs/>
          <w:color w:val="000000"/>
          <w:sz w:val="26"/>
          <w:szCs w:val="26"/>
        </w:rPr>
        <w:t>д) схему расположения мелиоративной системы и (или) отдельно расположенного гидротехнического сооружения (для проектов мелиорации, предусматривающих гидромелиорацию земель);</w:t>
      </w:r>
    </w:p>
    <w:p w:rsidR="00284C14" w:rsidRPr="007C5DAE" w:rsidRDefault="00284C14" w:rsidP="00284C14">
      <w:pPr>
        <w:ind w:firstLine="709"/>
        <w:jc w:val="both"/>
        <w:rPr>
          <w:bCs/>
          <w:color w:val="000000"/>
          <w:sz w:val="26"/>
          <w:szCs w:val="26"/>
        </w:rPr>
      </w:pPr>
      <w:r w:rsidRPr="007C5DAE">
        <w:rPr>
          <w:bCs/>
          <w:color w:val="000000"/>
          <w:sz w:val="26"/>
          <w:szCs w:val="26"/>
        </w:rPr>
        <w:t xml:space="preserve">е) схему размещения защитных лесных насаждений (для проектов мелиорации, предусматривающих </w:t>
      </w:r>
      <w:proofErr w:type="spellStart"/>
      <w:r w:rsidRPr="007C5DAE">
        <w:rPr>
          <w:bCs/>
          <w:color w:val="000000"/>
          <w:sz w:val="26"/>
          <w:szCs w:val="26"/>
        </w:rPr>
        <w:t>агролесомелиорацию</w:t>
      </w:r>
      <w:proofErr w:type="spellEnd"/>
      <w:r w:rsidRPr="007C5DAE">
        <w:rPr>
          <w:bCs/>
          <w:color w:val="000000"/>
          <w:sz w:val="26"/>
          <w:szCs w:val="26"/>
        </w:rPr>
        <w:t xml:space="preserve"> земель);</w:t>
      </w:r>
    </w:p>
    <w:p w:rsidR="00284C14" w:rsidRPr="007C5DAE" w:rsidRDefault="00284C14" w:rsidP="00284C14">
      <w:pPr>
        <w:ind w:firstLine="709"/>
        <w:jc w:val="both"/>
        <w:rPr>
          <w:bCs/>
          <w:color w:val="000000"/>
          <w:sz w:val="26"/>
          <w:szCs w:val="26"/>
        </w:rPr>
      </w:pPr>
      <w:r w:rsidRPr="007C5DAE">
        <w:rPr>
          <w:bCs/>
          <w:color w:val="000000"/>
          <w:sz w:val="26"/>
          <w:szCs w:val="26"/>
        </w:rPr>
        <w:t>ж) перечень мероприятий по обеспечению требований в области охраны окружающей среды и экологической безопасности.</w:t>
      </w:r>
    </w:p>
    <w:p w:rsidR="00284C14" w:rsidRPr="007C5DAE" w:rsidRDefault="00284C14" w:rsidP="00284C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DAE">
        <w:rPr>
          <w:rFonts w:ascii="Times New Roman" w:hAnsi="Times New Roman" w:cs="Times New Roman"/>
          <w:sz w:val="26"/>
          <w:szCs w:val="26"/>
        </w:rPr>
        <w:t>3.4. Заказчиком и Уполномоченной организацией заключается договор на оказание услуги путем подписания сторонами на бумажном носителе или в электронной форме с использованием усиленной электронной подписи. Приложениями к договору являются смета, которая приобретает силу и становится частью договора с момента подтверждения ее Заказчиком, либо протокол согласования цены; акт приема-передачи документов, переданных Заказчиком Уполномоченной организации для согласования; а также акт приема выполненных работ или акт возврата документов.</w:t>
      </w:r>
    </w:p>
    <w:p w:rsidR="00284C14" w:rsidRPr="007C5DAE" w:rsidRDefault="00284C14" w:rsidP="00284C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DAE">
        <w:rPr>
          <w:rFonts w:ascii="Times New Roman" w:hAnsi="Times New Roman" w:cs="Times New Roman"/>
          <w:sz w:val="26"/>
          <w:szCs w:val="26"/>
        </w:rPr>
        <w:t>Один экземпляр договора хранится у Заказчика, второй - в учреждении. Договор на оказание услуги подписывается директором учреждения или уполномоченным им лицом.</w:t>
      </w:r>
    </w:p>
    <w:p w:rsidR="00284C14" w:rsidRPr="007C5DAE" w:rsidRDefault="00284C14" w:rsidP="00284C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DAE">
        <w:rPr>
          <w:rFonts w:ascii="Times New Roman" w:hAnsi="Times New Roman" w:cs="Times New Roman"/>
          <w:sz w:val="26"/>
          <w:szCs w:val="26"/>
        </w:rPr>
        <w:t>3.5. По итогам оказания услуги сторонами подписывается акт сдачи-приемки оказанных услуг. Один экземпляр акта хранится у Заказчика, второй - в учреждении.</w:t>
      </w:r>
    </w:p>
    <w:p w:rsidR="00284C14" w:rsidRPr="007C5DAE" w:rsidRDefault="00284C14" w:rsidP="00284C14">
      <w:pPr>
        <w:pStyle w:val="ConsPlusTitle"/>
        <w:spacing w:before="120" w:after="12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C5DAE">
        <w:rPr>
          <w:rFonts w:ascii="Times New Roman" w:hAnsi="Times New Roman" w:cs="Times New Roman"/>
          <w:sz w:val="26"/>
          <w:szCs w:val="26"/>
        </w:rPr>
        <w:t>4. Порядок оплаты Услуги и возврата платежа</w:t>
      </w:r>
    </w:p>
    <w:p w:rsidR="00284C14" w:rsidRPr="007C5DAE" w:rsidRDefault="00284C14" w:rsidP="00284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5DAE">
        <w:rPr>
          <w:rFonts w:ascii="Times New Roman" w:hAnsi="Times New Roman" w:cs="Times New Roman"/>
          <w:sz w:val="26"/>
          <w:szCs w:val="26"/>
        </w:rPr>
        <w:t xml:space="preserve">4.1. Размер платы за услугу рассчитывается по смете, являющейся приложением к договору на оказание услуги на основании тарифов на </w:t>
      </w:r>
      <w:r w:rsidRPr="007C5DAE">
        <w:rPr>
          <w:rFonts w:ascii="Times New Roman" w:hAnsi="Times New Roman" w:cs="Times New Roman"/>
          <w:color w:val="FF0000"/>
          <w:sz w:val="26"/>
          <w:szCs w:val="26"/>
        </w:rPr>
        <w:t xml:space="preserve">нормированный человеко-час, </w:t>
      </w:r>
      <w:r w:rsidRPr="007C5DAE">
        <w:rPr>
          <w:rFonts w:ascii="Times New Roman" w:hAnsi="Times New Roman" w:cs="Times New Roman"/>
          <w:sz w:val="26"/>
          <w:szCs w:val="26"/>
        </w:rPr>
        <w:t xml:space="preserve">установленных </w:t>
      </w:r>
      <w:hyperlink r:id="rId8" w:history="1">
        <w:r w:rsidRPr="007C5DAE">
          <w:rPr>
            <w:rFonts w:ascii="Times New Roman" w:hAnsi="Times New Roman" w:cs="Times New Roman"/>
            <w:color w:val="0000FF"/>
            <w:sz w:val="26"/>
            <w:szCs w:val="26"/>
          </w:rPr>
          <w:t>приказом</w:t>
        </w:r>
      </w:hyperlink>
      <w:r w:rsidRPr="007C5DAE">
        <w:rPr>
          <w:rFonts w:ascii="Times New Roman" w:hAnsi="Times New Roman" w:cs="Times New Roman"/>
          <w:sz w:val="26"/>
          <w:szCs w:val="26"/>
        </w:rPr>
        <w:t xml:space="preserve"> директора учреждения либо определяется протоколом согласования цены договора.</w:t>
      </w:r>
    </w:p>
    <w:p w:rsidR="00284C14" w:rsidRPr="007C5DAE" w:rsidRDefault="00284C14" w:rsidP="00284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5DAE">
        <w:rPr>
          <w:rFonts w:ascii="Times New Roman" w:hAnsi="Times New Roman" w:cs="Times New Roman"/>
          <w:sz w:val="26"/>
          <w:szCs w:val="26"/>
        </w:rPr>
        <w:t>4.2. Оплата услуги производится на лицевой счет учреждения.</w:t>
      </w:r>
    </w:p>
    <w:p w:rsidR="00284C14" w:rsidRPr="007C5DAE" w:rsidRDefault="00284C14" w:rsidP="00284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5DAE">
        <w:rPr>
          <w:rFonts w:ascii="Times New Roman" w:hAnsi="Times New Roman" w:cs="Times New Roman"/>
          <w:sz w:val="26"/>
          <w:szCs w:val="26"/>
        </w:rPr>
        <w:t>4.3. Банковские реквизиты для перечисления платежа размещаются на сайте учреждения, а также указываются в договоре.</w:t>
      </w:r>
    </w:p>
    <w:p w:rsidR="00284C14" w:rsidRPr="007C5DAE" w:rsidRDefault="00284C14" w:rsidP="00284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5DAE">
        <w:rPr>
          <w:rFonts w:ascii="Times New Roman" w:hAnsi="Times New Roman" w:cs="Times New Roman"/>
          <w:sz w:val="26"/>
          <w:szCs w:val="26"/>
        </w:rPr>
        <w:t>4.4. Возврат платежа осуществляется в случаях:</w:t>
      </w:r>
    </w:p>
    <w:p w:rsidR="00284C14" w:rsidRPr="007C5DAE" w:rsidRDefault="00284C14" w:rsidP="00284C14">
      <w:pPr>
        <w:pStyle w:val="ConsPlusNormal"/>
        <w:numPr>
          <w:ilvl w:val="0"/>
          <w:numId w:val="1"/>
        </w:numPr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7C5DAE">
        <w:rPr>
          <w:rFonts w:ascii="Times New Roman" w:hAnsi="Times New Roman" w:cs="Times New Roman"/>
          <w:sz w:val="26"/>
          <w:szCs w:val="26"/>
        </w:rPr>
        <w:t>излишне уплаченных денежных средств Заказчиком;</w:t>
      </w:r>
    </w:p>
    <w:p w:rsidR="00284C14" w:rsidRPr="007C5DAE" w:rsidRDefault="00284C14" w:rsidP="00284C14">
      <w:pPr>
        <w:pStyle w:val="ConsPlusNormal"/>
        <w:numPr>
          <w:ilvl w:val="0"/>
          <w:numId w:val="1"/>
        </w:numPr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7C5DAE">
        <w:rPr>
          <w:rFonts w:ascii="Times New Roman" w:hAnsi="Times New Roman" w:cs="Times New Roman"/>
          <w:sz w:val="26"/>
          <w:szCs w:val="26"/>
        </w:rPr>
        <w:t>неоказания услуги по вине Уполномоченной организации;</w:t>
      </w:r>
    </w:p>
    <w:p w:rsidR="00284C14" w:rsidRPr="007C5DAE" w:rsidRDefault="00284C14" w:rsidP="00284C14">
      <w:pPr>
        <w:pStyle w:val="ConsPlusNormal"/>
        <w:numPr>
          <w:ilvl w:val="0"/>
          <w:numId w:val="1"/>
        </w:numPr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5DAE">
        <w:rPr>
          <w:rFonts w:ascii="Times New Roman" w:hAnsi="Times New Roman" w:cs="Times New Roman"/>
          <w:sz w:val="26"/>
          <w:szCs w:val="26"/>
        </w:rPr>
        <w:t>предусмотренных</w:t>
      </w:r>
      <w:proofErr w:type="gramEnd"/>
      <w:r w:rsidRPr="007C5DAE">
        <w:rPr>
          <w:rFonts w:ascii="Times New Roman" w:hAnsi="Times New Roman" w:cs="Times New Roman"/>
          <w:sz w:val="26"/>
          <w:szCs w:val="26"/>
        </w:rPr>
        <w:t xml:space="preserve"> Гражданским </w:t>
      </w:r>
      <w:hyperlink r:id="rId9" w:history="1">
        <w:r w:rsidRPr="007C5DAE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7C5DAE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284C14" w:rsidRPr="007C5DAE" w:rsidRDefault="00284C14" w:rsidP="00284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5DAE">
        <w:rPr>
          <w:rFonts w:ascii="Times New Roman" w:hAnsi="Times New Roman" w:cs="Times New Roman"/>
          <w:sz w:val="26"/>
          <w:szCs w:val="26"/>
        </w:rPr>
        <w:t>4.5. Возврат платежа осуществляется на основании заявления Заказчика о возврате платежа либо на основании решения суда.</w:t>
      </w:r>
    </w:p>
    <w:p w:rsidR="00284C14" w:rsidRPr="007C5DAE" w:rsidRDefault="00284C14" w:rsidP="00284C14">
      <w:pPr>
        <w:pStyle w:val="ConsPlusTitle"/>
        <w:spacing w:before="120" w:after="12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C5DAE">
        <w:rPr>
          <w:rFonts w:ascii="Times New Roman" w:hAnsi="Times New Roman" w:cs="Times New Roman"/>
          <w:sz w:val="26"/>
          <w:szCs w:val="26"/>
        </w:rPr>
        <w:t>5. Расходование денежных средств, полученных от оказания Услуги</w:t>
      </w:r>
    </w:p>
    <w:p w:rsidR="0097366A" w:rsidRDefault="00284C14" w:rsidP="00284C14">
      <w:pPr>
        <w:pStyle w:val="ConsPlusNormal"/>
        <w:ind w:firstLine="540"/>
        <w:jc w:val="both"/>
      </w:pPr>
      <w:r w:rsidRPr="007C5DAE">
        <w:rPr>
          <w:rFonts w:ascii="Times New Roman" w:hAnsi="Times New Roman" w:cs="Times New Roman"/>
          <w:sz w:val="26"/>
          <w:szCs w:val="26"/>
        </w:rPr>
        <w:t>Расходование средств, поступивших за оказание услуги, осуществляется в соответствии с утвержденным Планом финансово-хозяйственной деятельности учреждения.</w:t>
      </w:r>
    </w:p>
    <w:sectPr w:rsidR="00973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01E6"/>
    <w:multiLevelType w:val="hybridMultilevel"/>
    <w:tmpl w:val="0D305AF0"/>
    <w:lvl w:ilvl="0" w:tplc="96689A9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46"/>
    <w:rsid w:val="00284C14"/>
    <w:rsid w:val="0097366A"/>
    <w:rsid w:val="00AB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C1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284C14"/>
    <w:rPr>
      <w:color w:val="0000FF"/>
      <w:u w:val="single"/>
    </w:rPr>
  </w:style>
  <w:style w:type="paragraph" w:customStyle="1" w:styleId="ConsPlusTitle">
    <w:name w:val="ConsPlusTitle"/>
    <w:rsid w:val="00284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rsid w:val="00284C14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5">
    <w:name w:val="Верхний колонтитул Знак"/>
    <w:basedOn w:val="a0"/>
    <w:link w:val="a4"/>
    <w:rsid w:val="00284C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rsid w:val="00284C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C1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284C14"/>
    <w:rPr>
      <w:color w:val="0000FF"/>
      <w:u w:val="single"/>
    </w:rPr>
  </w:style>
  <w:style w:type="paragraph" w:customStyle="1" w:styleId="ConsPlusTitle">
    <w:name w:val="ConsPlusTitle"/>
    <w:rsid w:val="00284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rsid w:val="00284C14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5">
    <w:name w:val="Верхний колонтитул Знак"/>
    <w:basedOn w:val="a0"/>
    <w:link w:val="a4"/>
    <w:rsid w:val="00284C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rsid w:val="00284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14E978BA57F9C6E0FCD33283D93D97CFA46466FEBA030994B5D1889000536A622A10A2162D278AE95FD25CAB8E8BF56219872874CE730Da9mE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72817364/d348502a98c764cf8487e6c50cb48df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14E978BA57F9C6E0FCCD2996D93D97CFA36A65F7BC030994B5D1889000536A622A10A114282CDFB910D300EDDB98F76519852F68aCmC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14E978BA57F9C6E0FCCD2996D93D97CFA46364F4BE030994B5D1889000536A702A48AE142D398BEF4A840DEDaDm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1717</Words>
  <Characters>9792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2020-08-28T00:28:00Z</dcterms:created>
  <dcterms:modified xsi:type="dcterms:W3CDTF">2020-08-28T00:28:00Z</dcterms:modified>
</cp:coreProperties>
</file>